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C7" w:rsidRDefault="00414EC7">
      <w:pPr>
        <w:spacing w:after="0" w:line="408" w:lineRule="auto"/>
        <w:ind w:left="120"/>
        <w:jc w:val="center"/>
      </w:pPr>
      <w:bookmarkStart w:id="0" w:name="block-14694050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414EC7" w:rsidRDefault="00414EC7">
      <w:pPr>
        <w:spacing w:after="0" w:line="408" w:lineRule="auto"/>
        <w:ind w:left="120"/>
        <w:jc w:val="center"/>
      </w:pPr>
      <w:bookmarkStart w:id="1" w:name="b9bd104d-6082-47bd-8132-2766a2040a6c"/>
      <w:bookmarkEnd w:id="1"/>
      <w:r>
        <w:rPr>
          <w:rFonts w:ascii="Times New Roman" w:hAnsi="Times New Roman"/>
          <w:b/>
          <w:sz w:val="28"/>
        </w:rPr>
        <w:t xml:space="preserve">Министерство образования Красноярского края </w:t>
      </w:r>
    </w:p>
    <w:p w:rsidR="00414EC7" w:rsidRDefault="00414EC7">
      <w:pPr>
        <w:spacing w:after="0" w:line="408" w:lineRule="auto"/>
        <w:ind w:left="120"/>
        <w:jc w:val="center"/>
      </w:pPr>
      <w:bookmarkStart w:id="2" w:name="34df4a62-8dcd-4a78-a0bb-c2323fe584ec"/>
      <w:bookmarkEnd w:id="2"/>
      <w:r>
        <w:rPr>
          <w:rFonts w:ascii="Times New Roman" w:hAnsi="Times New Roman"/>
          <w:b/>
          <w:sz w:val="28"/>
        </w:rPr>
        <w:t>МКУ УО "Мотыгинского района"</w:t>
      </w:r>
    </w:p>
    <w:p w:rsidR="00414EC7" w:rsidRDefault="00414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Машуковская СОШ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14EC7" w:rsidTr="001B2062">
        <w:tc>
          <w:tcPr>
            <w:tcW w:w="3114" w:type="dxa"/>
          </w:tcPr>
          <w:p w:rsidR="00414EC7" w:rsidRDefault="00414E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14EC7" w:rsidRDefault="00414EC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14EC7" w:rsidRDefault="00414EC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414EC7" w:rsidRDefault="00414E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14EC7" w:rsidRDefault="0041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Хашкова О.С.</w:t>
            </w:r>
          </w:p>
          <w:p w:rsidR="00414EC7" w:rsidRDefault="0041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414EC7" w:rsidRDefault="0041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414EC7" w:rsidRDefault="00414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14EC7" w:rsidRDefault="00414EC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14EC7" w:rsidRDefault="00414EC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14EC7" w:rsidRDefault="00414E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14EC7" w:rsidRDefault="0041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Кочелев А.Н.</w:t>
            </w:r>
          </w:p>
          <w:p w:rsidR="00414EC7" w:rsidRDefault="0041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№72-А-1 </w:t>
            </w:r>
          </w:p>
          <w:p w:rsidR="00414EC7" w:rsidRDefault="0041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414EC7" w:rsidRDefault="00414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14EC7" w:rsidRDefault="00414EC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1993786)</w:t>
      </w: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«Изобразительное искусство»</w:t>
      </w:r>
    </w:p>
    <w:p w:rsidR="00414EC7" w:rsidRDefault="00414EC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</w:p>
    <w:p w:rsidR="00414EC7" w:rsidRDefault="00414EC7">
      <w:pPr>
        <w:spacing w:after="0"/>
        <w:ind w:left="120"/>
        <w:jc w:val="center"/>
      </w:pPr>
      <w:bookmarkStart w:id="3" w:name="6129fc25-1484-4cce-a161-840ff826026d"/>
      <w:bookmarkEnd w:id="3"/>
      <w:r>
        <w:rPr>
          <w:rFonts w:ascii="Times New Roman" w:hAnsi="Times New Roman"/>
          <w:b/>
          <w:sz w:val="28"/>
        </w:rPr>
        <w:t xml:space="preserve">п. Машуковка </w:t>
      </w:r>
      <w:bookmarkStart w:id="4" w:name="62614f64-10de-4f5c-96b5-e9621fb5538a"/>
      <w:bookmarkEnd w:id="4"/>
      <w:r>
        <w:rPr>
          <w:rFonts w:ascii="Times New Roman" w:hAnsi="Times New Roman"/>
          <w:b/>
          <w:sz w:val="28"/>
        </w:rPr>
        <w:t>2024-2025 у.г.</w:t>
      </w:r>
    </w:p>
    <w:p w:rsidR="00414EC7" w:rsidRDefault="00414EC7">
      <w:pPr>
        <w:spacing w:after="0"/>
        <w:ind w:left="120"/>
      </w:pPr>
    </w:p>
    <w:p w:rsidR="00414EC7" w:rsidRDefault="00414EC7">
      <w:pPr>
        <w:sectPr w:rsidR="00414EC7">
          <w:pgSz w:w="11906" w:h="16383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 w:line="264" w:lineRule="auto"/>
        <w:ind w:left="120"/>
        <w:jc w:val="both"/>
      </w:pPr>
      <w:bookmarkStart w:id="5" w:name="block-14694047"/>
      <w:bookmarkEnd w:id="5"/>
      <w:r>
        <w:rPr>
          <w:rFonts w:ascii="Times New Roman" w:hAnsi="Times New Roman"/>
          <w:b/>
          <w:sz w:val="28"/>
        </w:rPr>
        <w:t>ПОЯСНИТЕЛЬНАЯ ЗАПИСКА</w:t>
      </w:r>
    </w:p>
    <w:p w:rsidR="00414EC7" w:rsidRDefault="00414EC7">
      <w:pPr>
        <w:spacing w:after="0" w:line="264" w:lineRule="auto"/>
        <w:ind w:left="120"/>
        <w:jc w:val="both"/>
      </w:pP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14EC7" w:rsidRDefault="00414EC7">
      <w:pPr>
        <w:spacing w:after="0" w:line="264" w:lineRule="auto"/>
        <w:ind w:firstLine="600"/>
        <w:jc w:val="both"/>
      </w:pPr>
      <w:bookmarkStart w:id="6" w:name="2de083b3-1f31-409f-b177-a515047f5be6"/>
      <w:bookmarkEnd w:id="6"/>
      <w:r>
        <w:rPr>
          <w:rFonts w:ascii="Times New Roman" w:hAnsi="Times New Roman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14EC7" w:rsidRDefault="00414EC7">
      <w:pPr>
        <w:spacing w:after="0" w:line="264" w:lineRule="auto"/>
        <w:ind w:left="120"/>
        <w:jc w:val="both"/>
      </w:pPr>
    </w:p>
    <w:p w:rsidR="00414EC7" w:rsidRDefault="00414EC7">
      <w:pPr>
        <w:sectPr w:rsidR="00414EC7">
          <w:pgSz w:w="11906" w:h="16383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 w:line="264" w:lineRule="auto"/>
        <w:ind w:left="120"/>
        <w:jc w:val="both"/>
      </w:pPr>
      <w:bookmarkStart w:id="7" w:name="block-14694051"/>
      <w:bookmarkEnd w:id="7"/>
      <w:r>
        <w:rPr>
          <w:rFonts w:ascii="Times New Roman" w:hAnsi="Times New Roman"/>
          <w:b/>
          <w:sz w:val="28"/>
        </w:rPr>
        <w:t>СОДЕРЖАНИЕ ОБУЧЕНИЯ</w:t>
      </w:r>
    </w:p>
    <w:p w:rsidR="00414EC7" w:rsidRDefault="00414EC7">
      <w:pPr>
        <w:spacing w:after="0" w:line="264" w:lineRule="auto"/>
        <w:ind w:left="120"/>
        <w:jc w:val="both"/>
      </w:pP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  <w:r>
        <w:rPr>
          <w:rFonts w:ascii="Times New Roman" w:hAnsi="Times New Roman"/>
          <w:sz w:val="28"/>
        </w:rPr>
        <w:t xml:space="preserve"> </w:t>
      </w:r>
    </w:p>
    <w:p w:rsidR="00414EC7" w:rsidRDefault="00414EC7">
      <w:pPr>
        <w:spacing w:after="0" w:line="264" w:lineRule="auto"/>
        <w:ind w:left="120"/>
        <w:jc w:val="both"/>
      </w:pP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с натуры: разные листья и их форма.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Техника монотипии. Представления о симметрии. Развитие воображения.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в объёме. Приёмы работы с пластилином; дощечка, стек, тряпочка.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Бумажная пластика. Овладение первичными приёмами надрезания, закручивания, складывания.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Объёмная аппликация из бумаги и картона.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предмета: изготовление нарядной упаковки путём складывания бумаги и аппликации.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Оригами – создание игрушки для новогодней ёлки. Приёмы складывания бумаги.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Фотографирование мелких деталей природы, выражение ярких зрительных впечатлений.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условиях урока ученических фотографий, соответствующих изучаемой теме.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>2 КЛАСС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Акварель и её свойства. Акварельные кисти. Приёмы работы акварелью.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тёплый и холодный – цветовой контраст.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открытый – звонкий и приглушённый, тихий. Эмоциональная выразительность цвета.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>3 КЛАСС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Эскиз плаката или афиши. Совмещение шрифта и изображения. Особенности композиции плаката.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Транспорт в городе. Рисунки реальных или фантастических машин.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лица человека. Строение, пропорции, взаиморасположение частей лица.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и изучение мимики лица в программе Paint (или другом графическом редакторе).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>4 КЛАСС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Графическое изображение героев былин, древних легенд, сказок и сказаний разных народов.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Женский и мужской костюмы в традициях разных народов.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Своеобразие одежды разных эпох и культур.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значения для современных людей сохранения культурного наследия.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Виртуальные тематические путешествия по художественным музеям мира.</w:t>
      </w:r>
    </w:p>
    <w:p w:rsidR="00414EC7" w:rsidRDefault="00414EC7">
      <w:pPr>
        <w:sectPr w:rsidR="00414EC7">
          <w:pgSz w:w="11906" w:h="16383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 w:line="264" w:lineRule="auto"/>
        <w:ind w:left="120"/>
        <w:jc w:val="both"/>
      </w:pPr>
      <w:bookmarkStart w:id="8" w:name="block-14694048"/>
      <w:bookmarkEnd w:id="8"/>
      <w:r>
        <w:rPr>
          <w:rFonts w:ascii="Times New Roman" w:hAnsi="Times New Roman"/>
          <w:b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14EC7" w:rsidRDefault="00414EC7">
      <w:pPr>
        <w:spacing w:after="0" w:line="264" w:lineRule="auto"/>
        <w:ind w:left="120"/>
        <w:jc w:val="both"/>
      </w:pP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личностные результаты</w:t>
      </w:r>
      <w:r>
        <w:rPr>
          <w:rFonts w:ascii="Times New Roman" w:hAnsi="Times New Roman"/>
          <w:sz w:val="28"/>
        </w:rPr>
        <w:t xml:space="preserve">: </w:t>
      </w:r>
    </w:p>
    <w:p w:rsidR="00414EC7" w:rsidRDefault="00414E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уважение и ценностное отношение к своей Родине – России; </w:t>
      </w:r>
    </w:p>
    <w:p w:rsidR="00414EC7" w:rsidRDefault="00414E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14EC7" w:rsidRDefault="00414E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духовно-нравственное развитие обучающихся;</w:t>
      </w:r>
    </w:p>
    <w:p w:rsidR="00414EC7" w:rsidRDefault="00414E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14EC7" w:rsidRDefault="00414E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Патриотическое воспитание</w:t>
      </w:r>
      <w:r>
        <w:rPr>
          <w:rFonts w:ascii="Times New Roman" w:hAnsi="Times New Roman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Гражданское воспитание</w:t>
      </w:r>
      <w:r>
        <w:rPr>
          <w:rFonts w:ascii="Times New Roman" w:hAnsi="Times New Roman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</w:t>
      </w:r>
      <w:r>
        <w:rPr>
          <w:rFonts w:ascii="Times New Roman" w:hAnsi="Times New Roman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</w:t>
      </w:r>
      <w:r>
        <w:rPr>
          <w:rFonts w:ascii="Times New Roman" w:hAnsi="Times New Roman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познавательной деятельности</w:t>
      </w:r>
      <w:r>
        <w:rPr>
          <w:rFonts w:ascii="Times New Roman" w:hAnsi="Times New Roman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</w:t>
      </w:r>
      <w:r>
        <w:rPr>
          <w:rFonts w:ascii="Times New Roman" w:hAnsi="Times New Roman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</w:t>
      </w:r>
      <w:r>
        <w:rPr>
          <w:rFonts w:ascii="Times New Roman" w:hAnsi="Times New Roman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Пространственные представления и сенсорные способности: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доминантные черты (характерные особенности) в визуальном образе;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плоскостные и пространственные объекты по заданным основаниям;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ассоциативные связи между визуальными образами разных форм и предметов;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части и целое в видимом образе, предмете, конструкции;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пропорциональные отношения частей внутри целого и предметов между собой;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передавать обобщённый образ реальности при построении плоской композиции; 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14EC7" w:rsidRDefault="00414EC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14EC7" w:rsidRDefault="00414EC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работать с электронными учебниками и учебными пособиями;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14EC7" w:rsidRDefault="00414EC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информационной безопасности при работе в Интернете.</w:t>
      </w: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14EC7" w:rsidRDefault="00414E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14EC7" w:rsidRDefault="00414EC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внимательно относиться и выполнять учебные задачи, поставленные учителем;</w:t>
      </w:r>
    </w:p>
    <w:p w:rsidR="00414EC7" w:rsidRDefault="00414EC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последовательность учебных действий при выполнении задания;</w:t>
      </w:r>
    </w:p>
    <w:p w:rsidR="00414EC7" w:rsidRDefault="00414EC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14EC7" w:rsidRDefault="00414EC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14EC7" w:rsidRDefault="00414EC7">
      <w:pPr>
        <w:spacing w:after="0" w:line="264" w:lineRule="auto"/>
        <w:ind w:left="120"/>
        <w:jc w:val="both"/>
      </w:pP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рисунка простого (плоского) предмета с натуры.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работы красками «гуашь» в условиях урока.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Учиться использовать правила симметрии в своей художественной деятельности.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знания о значении и назначении украшений в жизни людей.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и соответствующие возрасту навыки подготовки и оформления общего праздника.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навыки изображения на основе разной по характеру и способу наложения линии.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об изменениях скульптурного образа при осмотре произведения с разных сторон.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выполнения красками рисунков украшений народных былинных персонажей.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понимание образа здания, то есть его эмоционального воздействия.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основные пропорции лица человека, взаимное расположение частей лица.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рисования портрета (лица) человека.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красками портрет человека с опорой на натуру или по представлению.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пейзаж, передавая в нём активное состояние природы.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Приобрести представление о деятельности художника в театре.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Создать красками эскиз занавеса или эскиз декораций к выбранному сюжету.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Познакомиться с работой художников по оформлению праздников.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лепки эскиза парковой скульптуры.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создания орнаментов при помощи штампов и трафаретов.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Придумать и нарисовать (или выполнить в технике бумагопластики) транспортное средство.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14EC7" w:rsidRDefault="00414EC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зарисовки памятников отечественной и мировой архитектуры.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двойной портрет (например, портрет матери и ребёнка).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композиции на тему «Древнерусский город».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14EC7" w:rsidRDefault="00414EC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14EC7" w:rsidRDefault="00414EC7">
      <w:pPr>
        <w:sectPr w:rsidR="00414EC7">
          <w:pgSz w:w="11906" w:h="16383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bookmarkStart w:id="11" w:name="block-14694049"/>
      <w:bookmarkEnd w:id="11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414EC7" w:rsidRPr="005A5001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учишься изображать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украшаешь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строишь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414EC7" w:rsidRPr="005A5001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и чем работает художник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Реальность и фантазия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говорит искусство?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говорит искусство?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414EC7" w:rsidRPr="005A5001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4EC7" w:rsidRPr="005A5001">
        <w:trPr>
          <w:trHeight w:val="93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в твоем доме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на улицах твоего города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и зрелище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и музей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14EC7" w:rsidRPr="005A5001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414EC7" w:rsidRPr="005A5001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родного искусства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города нашей земли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4EC7" w:rsidRPr="005A5001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Каждый народ – художник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объединяет народы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14EC7" w:rsidRPr="005A5001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bookmarkStart w:id="12" w:name="block-14694052"/>
      <w:bookmarkEnd w:id="12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 w:rsidR="00414EC7" w:rsidRPr="005A5001">
        <w:trPr>
          <w:trHeight w:val="300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5932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582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32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1851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909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217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280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в объеме: лепим зверушек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17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17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18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44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20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17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17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32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44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2902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 w:rsidR="00414EC7" w:rsidRPr="005A5001">
        <w:trPr>
          <w:trHeight w:val="300"/>
        </w:trPr>
        <w:tc>
          <w:tcPr>
            <w:tcW w:w="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5963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587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40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1724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92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244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05.09.24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12.09.24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19.09.24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50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26.09.24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71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03.10.24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10.10.24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17.10.24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24.10.24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82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Волшебные серые: рисуем цветной туман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07.11.24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14.11.24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21.11.24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82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может линия: рисуем зимний лес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28.11.24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05.12.24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12.12.24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19.12.24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26.12.24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16.01.25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23.01.25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30.01.25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06.02.25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13.02.25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20.02.25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29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27.02.25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06.03.25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71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13.03.25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20.03.25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17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03.04.25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10.03.25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17.03.25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24.03.25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51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26.03.25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08.05.2025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15.05.2025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 w:rsidRPr="005A5001">
              <w:t>22.05.2025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2987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44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414EC7" w:rsidRPr="005A5001">
        <w:trPr>
          <w:trHeight w:val="300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477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352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155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699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136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414EC7" w:rsidRPr="005A5001">
        <w:trPr>
          <w:trHeight w:val="190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Мамин платок: создаем орнамент в квадрате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414EC7" w:rsidRPr="005A5001">
        <w:trPr>
          <w:trHeight w:val="1470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в цирке: рисуем на тему «В цирке»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414EC7" w:rsidRPr="005A5001">
        <w:trPr>
          <w:trHeight w:val="121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Картина-натюрморт: рисуем натюрморт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8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414EC7" w:rsidRPr="005A5001">
        <w:trPr>
          <w:trHeight w:val="1425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3997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 w:rsidR="00414EC7" w:rsidRPr="005A5001">
        <w:trPr>
          <w:trHeight w:val="300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5919" w:type="dxa"/>
            <w:gridSpan w:val="3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795"/>
        </w:trPr>
        <w:tc>
          <w:tcPr>
            <w:tcW w:w="579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480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1712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  <w:tc>
          <w:tcPr>
            <w:tcW w:w="2904" w:type="dxa"/>
            <w:vMerge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  <w:tr w:rsidR="00414EC7" w:rsidRPr="005A5001">
        <w:trPr>
          <w:trHeight w:val="2970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414EC7" w:rsidRPr="005A5001">
        <w:trPr>
          <w:trHeight w:val="217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414EC7" w:rsidRPr="005A5001">
        <w:trPr>
          <w:trHeight w:val="2970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20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414EC7" w:rsidRPr="005A5001">
        <w:trPr>
          <w:trHeight w:val="82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край: создаем макет «Древний город»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09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414EC7" w:rsidRPr="005A5001">
        <w:trPr>
          <w:trHeight w:val="217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2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414EC7" w:rsidRPr="005A5001">
        <w:trPr>
          <w:trHeight w:val="190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71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90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45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414EC7" w:rsidRPr="005A5001">
        <w:trPr>
          <w:trHeight w:val="163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414EC7" w:rsidRPr="005A5001">
        <w:trPr>
          <w:trHeight w:val="3510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414EC7" w:rsidRPr="005A5001">
        <w:trPr>
          <w:trHeight w:val="109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414EC7" w:rsidRPr="005A5001">
        <w:trPr>
          <w:trHeight w:val="190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2970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414EC7" w:rsidRPr="005A5001">
        <w:trPr>
          <w:trHeight w:val="3390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414EC7" w:rsidRPr="005A5001">
        <w:trPr>
          <w:trHeight w:val="1365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</w:p>
        </w:tc>
      </w:tr>
      <w:tr w:rsidR="00414EC7" w:rsidRPr="005A5001">
        <w:trPr>
          <w:trHeight w:val="555"/>
        </w:trPr>
        <w:tc>
          <w:tcPr>
            <w:tcW w:w="3059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16" w:type="dxa"/>
            <w:gridSpan w:val="2"/>
            <w:tcMar>
              <w:top w:w="50" w:type="dxa"/>
              <w:left w:w="100" w:type="dxa"/>
            </w:tcMar>
            <w:vAlign w:val="center"/>
          </w:tcPr>
          <w:p w:rsidR="00414EC7" w:rsidRPr="005A5001" w:rsidRDefault="00414EC7"/>
        </w:tc>
      </w:tr>
    </w:tbl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ectPr w:rsidR="0041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C7" w:rsidRDefault="00414EC7">
      <w:pPr>
        <w:spacing w:after="0"/>
        <w:ind w:left="120"/>
      </w:pPr>
      <w:bookmarkStart w:id="13" w:name="block-14694053"/>
      <w:bookmarkEnd w:id="13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414EC7" w:rsidRDefault="00414EC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14EC7" w:rsidRDefault="00414EC7">
      <w:pPr>
        <w:spacing w:after="0" w:line="480" w:lineRule="auto"/>
        <w:ind w:left="120"/>
      </w:pPr>
      <w:bookmarkStart w:id="14" w:name="db50a40d-f8ae-4e5d-8e70-919f427dc0ce"/>
      <w:bookmarkEnd w:id="14"/>
      <w:r>
        <w:rPr>
          <w:rFonts w:ascii="Times New Roman" w:hAnsi="Times New Roman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</w:p>
    <w:p w:rsidR="00414EC7" w:rsidRDefault="00414EC7">
      <w:pPr>
        <w:spacing w:after="0" w:line="480" w:lineRule="auto"/>
        <w:ind w:left="120"/>
      </w:pP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414EC7" w:rsidRDefault="00414EC7">
      <w:pPr>
        <w:spacing w:after="0" w:line="480" w:lineRule="auto"/>
        <w:ind w:left="120"/>
      </w:pPr>
      <w:bookmarkStart w:id="15" w:name="27f88a84-cde6-45cc-9a12-309dd9b67dab"/>
      <w:bookmarkEnd w:id="15"/>
      <w:r>
        <w:rPr>
          <w:rFonts w:ascii="Times New Roman" w:hAnsi="Times New Roman"/>
          <w:sz w:val="28"/>
        </w:rPr>
        <w:t>Методическое пособие по изобразительному искусству/ Н.А. Горячева</w:t>
      </w:r>
    </w:p>
    <w:p w:rsidR="00414EC7" w:rsidRDefault="00414EC7">
      <w:pPr>
        <w:spacing w:after="0"/>
        <w:ind w:left="120"/>
      </w:pPr>
    </w:p>
    <w:p w:rsidR="00414EC7" w:rsidRDefault="00414EC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14EC7" w:rsidRDefault="00414EC7">
      <w:pPr>
        <w:spacing w:after="0" w:line="480" w:lineRule="auto"/>
        <w:ind w:left="120"/>
      </w:pPr>
      <w:bookmarkStart w:id="16" w:name="e2d6e2bf-4893-4145-be02-d49817b4b26f"/>
      <w:bookmarkEnd w:id="16"/>
      <w:r>
        <w:rPr>
          <w:rFonts w:ascii="Times New Roman" w:hAnsi="Times New Roman"/>
          <w:sz w:val="28"/>
        </w:rPr>
        <w:t>https://infourok.ru/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uchi.ru</w:t>
      </w:r>
    </w:p>
    <w:p w:rsidR="00414EC7" w:rsidRDefault="00414EC7">
      <w:pPr>
        <w:sectPr w:rsidR="00414EC7">
          <w:pgSz w:w="11906" w:h="16383"/>
          <w:pgMar w:top="1134" w:right="850" w:bottom="1134" w:left="1701" w:header="720" w:footer="720" w:gutter="0"/>
          <w:cols w:space="720"/>
        </w:sectPr>
      </w:pPr>
    </w:p>
    <w:p w:rsidR="00414EC7" w:rsidRDefault="00414EC7"/>
    <w:sectPr w:rsidR="00414EC7" w:rsidSect="001A45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557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BD7A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82214B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F9464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CAC507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115085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526"/>
    <w:rsid w:val="001A4526"/>
    <w:rsid w:val="001B2062"/>
    <w:rsid w:val="00414EC7"/>
    <w:rsid w:val="005A5001"/>
    <w:rsid w:val="00EC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26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52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52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526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526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4526"/>
    <w:pPr>
      <w:spacing w:before="120" w:after="120" w:line="240" w:lineRule="auto"/>
      <w:jc w:val="both"/>
      <w:outlineLvl w:val="4"/>
    </w:pPr>
    <w:rPr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1A4526"/>
    <w:rPr>
      <w:rFonts w:ascii="XO Thames" w:hAnsi="XO Thames" w:cs="Times New Roman"/>
      <w:b/>
      <w:color w:val="365F91"/>
      <w:sz w:val="28"/>
    </w:rPr>
  </w:style>
  <w:style w:type="character" w:customStyle="1" w:styleId="Heading2Char">
    <w:name w:val="Heading 2 Char"/>
    <w:basedOn w:val="Normal1"/>
    <w:link w:val="Heading2"/>
    <w:uiPriority w:val="99"/>
    <w:locked/>
    <w:rsid w:val="001A4526"/>
    <w:rPr>
      <w:rFonts w:ascii="XO Thames" w:hAnsi="XO Thames" w:cs="Times New Roman"/>
      <w:b/>
      <w:color w:val="4F81BD"/>
      <w:sz w:val="26"/>
    </w:rPr>
  </w:style>
  <w:style w:type="character" w:customStyle="1" w:styleId="Heading3Char">
    <w:name w:val="Heading 3 Char"/>
    <w:basedOn w:val="Normal1"/>
    <w:link w:val="Heading3"/>
    <w:uiPriority w:val="99"/>
    <w:locked/>
    <w:rsid w:val="001A4526"/>
    <w:rPr>
      <w:rFonts w:ascii="XO Thames" w:hAnsi="XO Thames" w:cs="Times New Roman"/>
      <w:b/>
      <w:color w:val="4F81BD"/>
    </w:rPr>
  </w:style>
  <w:style w:type="character" w:customStyle="1" w:styleId="Heading4Char">
    <w:name w:val="Heading 4 Char"/>
    <w:basedOn w:val="Normal1"/>
    <w:link w:val="Heading4"/>
    <w:uiPriority w:val="99"/>
    <w:locked/>
    <w:rsid w:val="001A4526"/>
    <w:rPr>
      <w:rFonts w:ascii="XO Thames" w:hAnsi="XO Thames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A4526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1A4526"/>
  </w:style>
  <w:style w:type="paragraph" w:styleId="TOC2">
    <w:name w:val="toc 2"/>
    <w:basedOn w:val="Normal"/>
    <w:next w:val="Normal"/>
    <w:link w:val="TOC2Char"/>
    <w:uiPriority w:val="99"/>
    <w:rsid w:val="001A4526"/>
    <w:pPr>
      <w:spacing w:after="0" w:line="240" w:lineRule="auto"/>
      <w:ind w:left="200"/>
    </w:pPr>
    <w:rPr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1A4526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1A4526"/>
    <w:pPr>
      <w:spacing w:after="0" w:line="240" w:lineRule="auto"/>
      <w:ind w:left="600"/>
    </w:pPr>
    <w:rPr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1A4526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1A4526"/>
    <w:pPr>
      <w:spacing w:after="0" w:line="240" w:lineRule="auto"/>
      <w:ind w:left="1000"/>
    </w:pPr>
    <w:rPr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1A4526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1A4526"/>
    <w:pPr>
      <w:spacing w:after="0" w:line="240" w:lineRule="auto"/>
      <w:ind w:left="1200"/>
    </w:pPr>
    <w:rPr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1A4526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1A4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1A4526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1A4526"/>
    <w:pPr>
      <w:spacing w:after="0" w:line="240" w:lineRule="auto"/>
      <w:ind w:left="400"/>
    </w:pPr>
    <w:rPr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1A4526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1A4526"/>
    <w:pPr>
      <w:spacing w:after="200" w:line="276" w:lineRule="auto"/>
    </w:pPr>
    <w:rPr>
      <w:color w:val="000000"/>
      <w:szCs w:val="20"/>
    </w:rPr>
  </w:style>
  <w:style w:type="paragraph" w:styleId="NormalIndent">
    <w:name w:val="Normal Indent"/>
    <w:basedOn w:val="Normal"/>
    <w:link w:val="NormalIndentChar"/>
    <w:uiPriority w:val="99"/>
    <w:rsid w:val="001A4526"/>
    <w:pPr>
      <w:ind w:left="720"/>
    </w:pPr>
  </w:style>
  <w:style w:type="character" w:customStyle="1" w:styleId="NormalIndentChar">
    <w:name w:val="Normal Indent Char"/>
    <w:basedOn w:val="Normal1"/>
    <w:link w:val="NormalIndent"/>
    <w:uiPriority w:val="99"/>
    <w:locked/>
    <w:rsid w:val="001A4526"/>
    <w:rPr>
      <w:rFonts w:cs="Times New Roman"/>
    </w:rPr>
  </w:style>
  <w:style w:type="paragraph" w:customStyle="1" w:styleId="Hyperlink1">
    <w:name w:val="Hyperlink1"/>
    <w:basedOn w:val="DefaultParagraphFont1"/>
    <w:link w:val="Hyperlink"/>
    <w:uiPriority w:val="99"/>
    <w:rsid w:val="001A4526"/>
    <w:rPr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1A4526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1A4526"/>
    <w:pPr>
      <w:ind w:firstLine="851"/>
      <w:jc w:val="both"/>
    </w:pPr>
    <w:rPr>
      <w:szCs w:val="20"/>
    </w:rPr>
  </w:style>
  <w:style w:type="character" w:customStyle="1" w:styleId="Footnote1">
    <w:name w:val="Footnote1"/>
    <w:link w:val="Footnote"/>
    <w:uiPriority w:val="99"/>
    <w:locked/>
    <w:rsid w:val="001A4526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1A4526"/>
    <w:rPr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1A45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A4526"/>
    <w:pPr>
      <w:jc w:val="both"/>
    </w:pPr>
    <w:rPr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1A4526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1A4526"/>
    <w:pPr>
      <w:spacing w:after="0" w:line="240" w:lineRule="auto"/>
      <w:ind w:left="1600"/>
    </w:pPr>
    <w:rPr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1A4526"/>
    <w:rPr>
      <w:rFonts w:ascii="XO Thames" w:hAnsi="XO Thames"/>
      <w:sz w:val="28"/>
    </w:rPr>
  </w:style>
  <w:style w:type="paragraph" w:styleId="Caption">
    <w:name w:val="caption"/>
    <w:basedOn w:val="Normal"/>
    <w:next w:val="Normal"/>
    <w:link w:val="CaptionChar"/>
    <w:uiPriority w:val="99"/>
    <w:qFormat/>
    <w:rsid w:val="001A4526"/>
    <w:pPr>
      <w:spacing w:line="240" w:lineRule="auto"/>
    </w:pPr>
    <w:rPr>
      <w:b/>
      <w:color w:val="4F81BD"/>
      <w:sz w:val="18"/>
    </w:rPr>
  </w:style>
  <w:style w:type="character" w:customStyle="1" w:styleId="CaptionChar">
    <w:name w:val="Caption Char"/>
    <w:basedOn w:val="Normal1"/>
    <w:link w:val="Caption"/>
    <w:uiPriority w:val="99"/>
    <w:locked/>
    <w:rsid w:val="001A4526"/>
    <w:rPr>
      <w:rFonts w:cs="Times New Roman"/>
      <w:b/>
      <w:color w:val="4F81BD"/>
      <w:sz w:val="18"/>
    </w:rPr>
  </w:style>
  <w:style w:type="paragraph" w:styleId="TOC8">
    <w:name w:val="toc 8"/>
    <w:basedOn w:val="Normal"/>
    <w:next w:val="Normal"/>
    <w:link w:val="TOC8Char"/>
    <w:uiPriority w:val="99"/>
    <w:rsid w:val="001A4526"/>
    <w:pPr>
      <w:spacing w:after="0" w:line="240" w:lineRule="auto"/>
      <w:ind w:left="1400"/>
    </w:pPr>
    <w:rPr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1A4526"/>
    <w:rPr>
      <w:rFonts w:ascii="XO Thames" w:hAnsi="XO Thames"/>
      <w:sz w:val="28"/>
    </w:rPr>
  </w:style>
  <w:style w:type="paragraph" w:customStyle="1" w:styleId="Emphasis1">
    <w:name w:val="Emphasis1"/>
    <w:basedOn w:val="DefaultParagraphFont1"/>
    <w:link w:val="Emphasis"/>
    <w:uiPriority w:val="99"/>
    <w:rsid w:val="001A4526"/>
    <w:rPr>
      <w:i/>
    </w:rPr>
  </w:style>
  <w:style w:type="character" w:styleId="Emphasis">
    <w:name w:val="Emphasis"/>
    <w:basedOn w:val="DefaultParagraphFont"/>
    <w:link w:val="Emphasis1"/>
    <w:uiPriority w:val="99"/>
    <w:qFormat/>
    <w:locked/>
    <w:rsid w:val="001A4526"/>
    <w:rPr>
      <w:rFonts w:cs="Times New Roman"/>
      <w:i/>
    </w:rPr>
  </w:style>
  <w:style w:type="paragraph" w:styleId="TOC5">
    <w:name w:val="toc 5"/>
    <w:basedOn w:val="Normal"/>
    <w:next w:val="Normal"/>
    <w:link w:val="TOC5Char"/>
    <w:uiPriority w:val="99"/>
    <w:rsid w:val="001A4526"/>
    <w:pPr>
      <w:spacing w:after="0" w:line="240" w:lineRule="auto"/>
      <w:ind w:left="800"/>
    </w:pPr>
    <w:rPr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1A4526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4526"/>
    <w:pPr>
      <w:numPr>
        <w:ilvl w:val="1"/>
      </w:numPr>
      <w:ind w:left="86"/>
    </w:pPr>
    <w:rPr>
      <w:i/>
      <w:color w:val="4F81BD"/>
      <w:spacing w:val="15"/>
      <w:sz w:val="24"/>
    </w:rPr>
  </w:style>
  <w:style w:type="character" w:customStyle="1" w:styleId="SubtitleChar">
    <w:name w:val="Subtitle Char"/>
    <w:basedOn w:val="Normal1"/>
    <w:link w:val="Subtitle"/>
    <w:uiPriority w:val="99"/>
    <w:locked/>
    <w:rsid w:val="001A4526"/>
    <w:rPr>
      <w:rFonts w:ascii="XO Thames" w:hAnsi="XO Thames" w:cs="Times New Roman"/>
      <w:i/>
      <w:color w:val="4F81BD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A4526"/>
    <w:pPr>
      <w:spacing w:after="300"/>
      <w:contextualSpacing/>
    </w:pPr>
    <w:rPr>
      <w:color w:val="17365D"/>
      <w:spacing w:val="5"/>
      <w:sz w:val="52"/>
    </w:rPr>
  </w:style>
  <w:style w:type="character" w:customStyle="1" w:styleId="TitleChar">
    <w:name w:val="Title Char"/>
    <w:basedOn w:val="Normal1"/>
    <w:link w:val="Title"/>
    <w:uiPriority w:val="99"/>
    <w:locked/>
    <w:rsid w:val="001A4526"/>
    <w:rPr>
      <w:rFonts w:ascii="XO Thames" w:hAnsi="XO Thames" w:cs="Times New Roman"/>
      <w:color w:val="17365D"/>
      <w:spacing w:val="5"/>
      <w:sz w:val="52"/>
    </w:rPr>
  </w:style>
  <w:style w:type="table" w:styleId="TableGrid">
    <w:name w:val="Table Grid"/>
    <w:basedOn w:val="TableNormal"/>
    <w:uiPriority w:val="99"/>
    <w:rsid w:val="001A45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12377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2024-10-31T03:15:00Z</dcterms:created>
  <dcterms:modified xsi:type="dcterms:W3CDTF">2024-10-31T03:15:00Z</dcterms:modified>
</cp:coreProperties>
</file>